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440" w:rsidRDefault="008B2440" w:rsidP="008B2440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rFonts w:ascii="Helvetica" w:hAnsi="Helvetica"/>
          <w:b/>
          <w:bCs/>
          <w:color w:val="1F497D"/>
        </w:rPr>
        <w:t xml:space="preserve">Dobrý den paní </w:t>
      </w:r>
      <w:proofErr w:type="spellStart"/>
      <w:r>
        <w:rPr>
          <w:rFonts w:ascii="Helvetica" w:hAnsi="Helvetica"/>
          <w:b/>
          <w:bCs/>
          <w:color w:val="1F497D"/>
        </w:rPr>
        <w:t>Mobiusová</w:t>
      </w:r>
      <w:proofErr w:type="spellEnd"/>
      <w:r>
        <w:rPr>
          <w:rFonts w:ascii="Helvetica" w:hAnsi="Helvetica"/>
          <w:b/>
          <w:bCs/>
          <w:color w:val="1F497D"/>
        </w:rPr>
        <w:t>,</w:t>
      </w:r>
    </w:p>
    <w:p w:rsidR="008B2440" w:rsidRDefault="008B2440" w:rsidP="008B2440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rFonts w:ascii="Helvetica" w:hAnsi="Helvetica"/>
          <w:color w:val="1F497D"/>
        </w:rPr>
        <w:t>Na základě Vaší poptávky zasílám v příloze cenovou nabídku na okna a dveře </w:t>
      </w:r>
      <w:r>
        <w:rPr>
          <w:rFonts w:ascii="Helvetica" w:hAnsi="Helvetica"/>
          <w:b/>
          <w:bCs/>
          <w:color w:val="1F497D"/>
        </w:rPr>
        <w:t>VEKRA PRIMA.</w:t>
      </w:r>
    </w:p>
    <w:p w:rsidR="008B2440" w:rsidRDefault="008B2440" w:rsidP="008B2440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rFonts w:ascii="Helvetica" w:hAnsi="Helvetica"/>
          <w:color w:val="1F497D"/>
        </w:rPr>
        <w:t>Omlouvám se za prodlení. Je toho všeho moc.</w:t>
      </w:r>
    </w:p>
    <w:p w:rsidR="008B2440" w:rsidRDefault="008B2440" w:rsidP="008B2440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rFonts w:ascii="Helvetica" w:hAnsi="Helvetica"/>
          <w:color w:val="1F497D"/>
        </w:rPr>
        <w:t xml:space="preserve">Cenová nabídka je na okna a dveře do 3 věží. Polep stávajících skel reflexní fólií neumím ocenit, neděláme to. Asi </w:t>
      </w:r>
      <w:proofErr w:type="gramStart"/>
      <w:r>
        <w:rPr>
          <w:rFonts w:ascii="Helvetica" w:hAnsi="Helvetica"/>
          <w:color w:val="1F497D"/>
        </w:rPr>
        <w:t>před 5-ti</w:t>
      </w:r>
      <w:proofErr w:type="gramEnd"/>
      <w:r>
        <w:rPr>
          <w:rFonts w:ascii="Helvetica" w:hAnsi="Helvetica"/>
          <w:color w:val="1F497D"/>
        </w:rPr>
        <w:t xml:space="preserve"> lety jsem to řešil přes nějakou reklamní agenturu. Cena byla asi 1.000,-/m2. Tak dejte do rozpočtu 1500,-/m2.</w:t>
      </w:r>
    </w:p>
    <w:p w:rsidR="008B2440" w:rsidRDefault="008B2440" w:rsidP="008B2440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rFonts w:ascii="Helvetica" w:hAnsi="Helvetica"/>
          <w:color w:val="1F497D"/>
        </w:rPr>
        <w:t> </w:t>
      </w:r>
    </w:p>
    <w:p w:rsidR="008B2440" w:rsidRDefault="008B2440" w:rsidP="008B2440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rFonts w:ascii="Helvetica" w:hAnsi="Helvetica"/>
          <w:color w:val="1F497D"/>
        </w:rPr>
        <w:t>Okna </w:t>
      </w:r>
      <w:r>
        <w:rPr>
          <w:rFonts w:ascii="Helvetica" w:hAnsi="Helvetica"/>
          <w:b/>
          <w:bCs/>
          <w:color w:val="1F497D"/>
        </w:rPr>
        <w:t>PRIMA</w:t>
      </w:r>
      <w:r>
        <w:rPr>
          <w:rFonts w:ascii="Helvetica" w:hAnsi="Helvetica"/>
          <w:color w:val="1F497D"/>
        </w:rPr>
        <w:t xml:space="preserve"> jsou vyráběná z kvalitních německých profilů </w:t>
      </w:r>
      <w:proofErr w:type="spellStart"/>
      <w:r>
        <w:rPr>
          <w:rFonts w:ascii="Helvetica" w:hAnsi="Helvetica"/>
          <w:color w:val="1F497D"/>
        </w:rPr>
        <w:t>Salamander</w:t>
      </w:r>
      <w:proofErr w:type="spellEnd"/>
      <w:r>
        <w:rPr>
          <w:rFonts w:ascii="Helvetica" w:hAnsi="Helvetica"/>
          <w:color w:val="1F497D"/>
        </w:rPr>
        <w:t> </w:t>
      </w:r>
      <w:r>
        <w:rPr>
          <w:rFonts w:ascii="Helvetica" w:hAnsi="Helvetica"/>
          <w:b/>
          <w:bCs/>
          <w:color w:val="1F497D"/>
        </w:rPr>
        <w:t>z nerecyklovaného plastu</w:t>
      </w:r>
      <w:r>
        <w:rPr>
          <w:rFonts w:ascii="Helvetica" w:hAnsi="Helvetica"/>
          <w:color w:val="1F497D"/>
        </w:rPr>
        <w:t>, z profilu s </w:t>
      </w:r>
      <w:r>
        <w:rPr>
          <w:rFonts w:ascii="Helvetica" w:hAnsi="Helvetica"/>
          <w:b/>
          <w:bCs/>
          <w:color w:val="1F497D"/>
        </w:rPr>
        <w:t>tř. A</w:t>
      </w:r>
      <w:r>
        <w:rPr>
          <w:rFonts w:ascii="Helvetica" w:hAnsi="Helvetica"/>
          <w:color w:val="1F497D"/>
        </w:rPr>
        <w:t xml:space="preserve"> dle ČSN ( </w:t>
      </w:r>
      <w:proofErr w:type="spellStart"/>
      <w:r>
        <w:rPr>
          <w:rFonts w:ascii="Helvetica" w:hAnsi="Helvetica"/>
          <w:color w:val="1F497D"/>
        </w:rPr>
        <w:t>tl</w:t>
      </w:r>
      <w:proofErr w:type="spellEnd"/>
      <w:r>
        <w:rPr>
          <w:rFonts w:ascii="Helvetica" w:hAnsi="Helvetica"/>
          <w:color w:val="1F497D"/>
        </w:rPr>
        <w:t xml:space="preserve">. </w:t>
      </w:r>
      <w:proofErr w:type="gramStart"/>
      <w:r>
        <w:rPr>
          <w:rFonts w:ascii="Helvetica" w:hAnsi="Helvetica"/>
          <w:color w:val="1F497D"/>
        </w:rPr>
        <w:t>stěn</w:t>
      </w:r>
      <w:proofErr w:type="gramEnd"/>
      <w:r>
        <w:rPr>
          <w:rFonts w:ascii="Helvetica" w:hAnsi="Helvetica"/>
          <w:color w:val="1F497D"/>
        </w:rPr>
        <w:t xml:space="preserve"> profilů 3mm ) s ocelovou pozinkovanou výztuhou </w:t>
      </w:r>
      <w:proofErr w:type="spellStart"/>
      <w:r>
        <w:rPr>
          <w:rFonts w:ascii="Helvetica" w:hAnsi="Helvetica"/>
          <w:b/>
          <w:bCs/>
          <w:color w:val="1F497D"/>
        </w:rPr>
        <w:t>tl</w:t>
      </w:r>
      <w:proofErr w:type="spellEnd"/>
      <w:r>
        <w:rPr>
          <w:rFonts w:ascii="Helvetica" w:hAnsi="Helvetica"/>
          <w:b/>
          <w:bCs/>
          <w:color w:val="1F497D"/>
        </w:rPr>
        <w:t>. 2mm.</w:t>
      </w:r>
    </w:p>
    <w:p w:rsidR="008B2440" w:rsidRDefault="008B2440" w:rsidP="008B2440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rFonts w:ascii="Helvetica" w:hAnsi="Helvetica"/>
          <w:color w:val="1F497D"/>
        </w:rPr>
        <w:t xml:space="preserve">Okna jsou okována luxusním </w:t>
      </w:r>
      <w:proofErr w:type="spellStart"/>
      <w:r>
        <w:rPr>
          <w:rFonts w:ascii="Helvetica" w:hAnsi="Helvetica"/>
          <w:color w:val="1F497D"/>
        </w:rPr>
        <w:t>celoobvodovým</w:t>
      </w:r>
      <w:proofErr w:type="spellEnd"/>
      <w:r>
        <w:rPr>
          <w:rFonts w:ascii="Helvetica" w:hAnsi="Helvetica"/>
          <w:color w:val="1F497D"/>
        </w:rPr>
        <w:t xml:space="preserve"> kováním </w:t>
      </w:r>
      <w:proofErr w:type="spellStart"/>
      <w:r>
        <w:rPr>
          <w:rFonts w:ascii="Helvetica" w:hAnsi="Helvetica"/>
          <w:b/>
          <w:bCs/>
          <w:color w:val="1F497D"/>
        </w:rPr>
        <w:t>Siegenia</w:t>
      </w:r>
      <w:proofErr w:type="spellEnd"/>
      <w:r>
        <w:rPr>
          <w:rFonts w:ascii="Helvetica" w:hAnsi="Helvetica"/>
          <w:b/>
          <w:bCs/>
          <w:color w:val="1F497D"/>
        </w:rPr>
        <w:t xml:space="preserve"> TITAN AF </w:t>
      </w:r>
      <w:proofErr w:type="spellStart"/>
      <w:r>
        <w:rPr>
          <w:rFonts w:ascii="Helvetica" w:hAnsi="Helvetica"/>
          <w:b/>
          <w:bCs/>
          <w:color w:val="1F497D"/>
        </w:rPr>
        <w:t>Resist</w:t>
      </w:r>
      <w:proofErr w:type="spellEnd"/>
      <w:r>
        <w:rPr>
          <w:rFonts w:ascii="Helvetica" w:hAnsi="Helvetica"/>
          <w:b/>
          <w:bCs/>
          <w:color w:val="1F497D"/>
        </w:rPr>
        <w:t>+</w:t>
      </w:r>
      <w:r>
        <w:rPr>
          <w:rFonts w:ascii="Helvetica" w:hAnsi="Helvetica"/>
          <w:color w:val="1F497D"/>
        </w:rPr>
        <w:t> se </w:t>
      </w:r>
      <w:r>
        <w:rPr>
          <w:rFonts w:ascii="Helvetica" w:hAnsi="Helvetica"/>
          <w:b/>
          <w:bCs/>
          <w:color w:val="1F497D"/>
        </w:rPr>
        <w:t>třemi bezpečnostními body</w:t>
      </w:r>
      <w:r>
        <w:rPr>
          <w:rFonts w:ascii="Helvetica" w:hAnsi="Helvetica"/>
          <w:color w:val="1F497D"/>
        </w:rPr>
        <w:t> v každém okně, s pojistkou proti svěšení křídel, s pojistkou proti chybné manipulaci a s </w:t>
      </w:r>
      <w:proofErr w:type="spellStart"/>
      <w:r>
        <w:rPr>
          <w:rFonts w:ascii="Helvetica" w:hAnsi="Helvetica"/>
          <w:color w:val="1F497D"/>
        </w:rPr>
        <w:t>mikroventilací</w:t>
      </w:r>
      <w:proofErr w:type="spellEnd"/>
      <w:r>
        <w:rPr>
          <w:rFonts w:ascii="Helvetica" w:hAnsi="Helvetica"/>
          <w:color w:val="1F497D"/>
        </w:rPr>
        <w:t>.</w:t>
      </w:r>
    </w:p>
    <w:p w:rsidR="008B2440" w:rsidRDefault="008B2440" w:rsidP="008B2440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rFonts w:ascii="Helvetica" w:hAnsi="Helvetica"/>
          <w:color w:val="1F497D"/>
        </w:rPr>
        <w:t>Zasklené jsou izolačním dvojsklem </w:t>
      </w:r>
      <w:proofErr w:type="spellStart"/>
      <w:r>
        <w:rPr>
          <w:rFonts w:ascii="Helvetica" w:hAnsi="Helvetica"/>
          <w:b/>
          <w:bCs/>
          <w:color w:val="1F497D"/>
        </w:rPr>
        <w:t>Ug</w:t>
      </w:r>
      <w:proofErr w:type="spellEnd"/>
      <w:r>
        <w:rPr>
          <w:rFonts w:ascii="Helvetica" w:hAnsi="Helvetica"/>
          <w:b/>
          <w:bCs/>
          <w:color w:val="1F497D"/>
        </w:rPr>
        <w:t xml:space="preserve"> 1,1 W/m2K</w:t>
      </w:r>
      <w:r>
        <w:rPr>
          <w:rFonts w:ascii="Helvetica" w:hAnsi="Helvetica"/>
          <w:color w:val="1F497D"/>
        </w:rPr>
        <w:t>. Stavební hloubka rámu i křídla je 73</w:t>
      </w:r>
      <w:r>
        <w:rPr>
          <w:rFonts w:ascii="Helvetica" w:hAnsi="Helvetica"/>
          <w:b/>
          <w:bCs/>
          <w:color w:val="1F497D"/>
        </w:rPr>
        <w:t>mm.</w:t>
      </w:r>
    </w:p>
    <w:p w:rsidR="008B2440" w:rsidRDefault="008B2440" w:rsidP="008B2440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rFonts w:ascii="Helvetica" w:hAnsi="Helvetica"/>
          <w:color w:val="1F497D"/>
        </w:rPr>
        <w:t>Jedná se o vyzkoušený typ okna vyráběný z kvalitních materiálů – jedno z nejpoužívanějších oken.</w:t>
      </w:r>
    </w:p>
    <w:p w:rsidR="008B2440" w:rsidRDefault="008B2440" w:rsidP="008B2440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rFonts w:ascii="Helvetica" w:hAnsi="Helvetica"/>
          <w:color w:val="1F497D"/>
        </w:rPr>
        <w:t> </w:t>
      </w:r>
    </w:p>
    <w:p w:rsidR="008B2440" w:rsidRDefault="008B2440" w:rsidP="008B2440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rFonts w:ascii="Helvetica" w:hAnsi="Helvetica"/>
          <w:color w:val="1F497D"/>
        </w:rPr>
        <w:t>V příloze také zasílám produktový list.</w:t>
      </w:r>
    </w:p>
    <w:p w:rsidR="008B2440" w:rsidRDefault="008B2440" w:rsidP="008B2440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rFonts w:ascii="Helvetica" w:hAnsi="Helvetica"/>
          <w:color w:val="1F497D"/>
        </w:rPr>
        <w:t> </w:t>
      </w:r>
    </w:p>
    <w:p w:rsidR="008B2440" w:rsidRDefault="008B2440" w:rsidP="008B2440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rFonts w:ascii="Helvetica" w:hAnsi="Helvetica"/>
          <w:color w:val="1F497D"/>
        </w:rPr>
        <w:t xml:space="preserve">Pokud </w:t>
      </w:r>
      <w:proofErr w:type="gramStart"/>
      <w:r>
        <w:rPr>
          <w:rFonts w:ascii="Helvetica" w:hAnsi="Helvetica"/>
          <w:color w:val="1F497D"/>
        </w:rPr>
        <w:t>budete</w:t>
      </w:r>
      <w:proofErr w:type="gramEnd"/>
      <w:r>
        <w:rPr>
          <w:rFonts w:ascii="Helvetica" w:hAnsi="Helvetica"/>
          <w:color w:val="1F497D"/>
        </w:rPr>
        <w:t xml:space="preserve"> cokoliv potřebovat </w:t>
      </w:r>
      <w:proofErr w:type="gramStart"/>
      <w:r>
        <w:rPr>
          <w:rFonts w:ascii="Helvetica" w:hAnsi="Helvetica"/>
          <w:color w:val="1F497D"/>
        </w:rPr>
        <w:t>zavolejte</w:t>
      </w:r>
      <w:proofErr w:type="gramEnd"/>
      <w:r>
        <w:rPr>
          <w:rFonts w:ascii="Helvetica" w:hAnsi="Helvetica"/>
          <w:color w:val="1F497D"/>
        </w:rPr>
        <w:t>.</w:t>
      </w:r>
    </w:p>
    <w:p w:rsidR="008B2440" w:rsidRDefault="008B2440" w:rsidP="008B2440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rFonts w:ascii="Helvetica" w:hAnsi="Helvetica"/>
          <w:color w:val="1F497D"/>
        </w:rPr>
        <w:t>Děkuji a přeji pěkný den.</w:t>
      </w:r>
    </w:p>
    <w:p w:rsidR="008B2440" w:rsidRDefault="008B2440" w:rsidP="008B2440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rFonts w:ascii="Helvetica" w:hAnsi="Helvetica"/>
          <w:color w:val="000000"/>
        </w:rPr>
        <w:t> </w:t>
      </w:r>
    </w:p>
    <w:p w:rsidR="008B2440" w:rsidRDefault="008B2440" w:rsidP="008B2440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rFonts w:ascii="Helvetica" w:hAnsi="Helvetica"/>
          <w:b/>
          <w:bCs/>
          <w:color w:val="404040"/>
        </w:rPr>
        <w:t>S pozdravem</w:t>
      </w:r>
    </w:p>
    <w:p w:rsidR="008B2440" w:rsidRDefault="008B2440" w:rsidP="008B2440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rFonts w:ascii="Helvetica" w:hAnsi="Helvetica"/>
          <w:b/>
          <w:bCs/>
          <w:color w:val="404040"/>
        </w:rPr>
        <w:t> </w:t>
      </w:r>
    </w:p>
    <w:p w:rsidR="008B2440" w:rsidRDefault="008B2440" w:rsidP="008B2440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rFonts w:ascii="Helvetica" w:hAnsi="Helvetica"/>
          <w:b/>
          <w:bCs/>
          <w:color w:val="404040"/>
        </w:rPr>
        <w:t>Martin Braun</w:t>
      </w:r>
    </w:p>
    <w:p w:rsidR="008B2440" w:rsidRDefault="008B2440" w:rsidP="008B2440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rFonts w:ascii="Helvetica" w:hAnsi="Helvetica"/>
          <w:color w:val="404040"/>
        </w:rPr>
        <w:t>Odborný poradce</w:t>
      </w:r>
    </w:p>
    <w:p w:rsidR="008B2440" w:rsidRDefault="008B2440" w:rsidP="008B2440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rFonts w:ascii="Helvetica" w:hAnsi="Helvetica"/>
          <w:color w:val="404040"/>
        </w:rPr>
        <w:t>GSM: +420 725 439 657</w:t>
      </w:r>
    </w:p>
    <w:p w:rsidR="008B2440" w:rsidRDefault="008B2440" w:rsidP="008B2440">
      <w:pPr>
        <w:pStyle w:val="Normlnweb"/>
        <w:shd w:val="clear" w:color="auto" w:fill="FFFFFF"/>
        <w:spacing w:before="0" w:beforeAutospacing="0" w:after="0" w:afterAutospacing="0"/>
        <w:rPr>
          <w:rFonts w:ascii="Helvetica" w:hAnsi="Helvetica"/>
          <w:color w:val="000000"/>
        </w:rPr>
      </w:pPr>
      <w:r>
        <w:rPr>
          <w:rFonts w:ascii="Helvetica" w:hAnsi="Helvetica"/>
          <w:color w:val="404040"/>
        </w:rPr>
        <w:t>e-mail: </w:t>
      </w:r>
      <w:hyperlink r:id="rId4" w:tgtFrame="_blank" w:history="1">
        <w:r>
          <w:rPr>
            <w:rStyle w:val="Hypertextovodkaz"/>
            <w:rFonts w:ascii="Helvetica" w:hAnsi="Helvetica"/>
          </w:rPr>
          <w:t>martin.braun@vekra.cz</w:t>
        </w:r>
      </w:hyperlink>
    </w:p>
    <w:p w:rsidR="007F7379" w:rsidRDefault="007F7379"/>
    <w:sectPr w:rsidR="007F7379" w:rsidSect="007F73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2440"/>
    <w:rsid w:val="007F7379"/>
    <w:rsid w:val="008B2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737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B2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B24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9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tin.braun@vekra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Hanka</dc:creator>
  <cp:lastModifiedBy>Hanka</cp:lastModifiedBy>
  <cp:revision>1</cp:revision>
  <cp:lastPrinted>2018-01-22T15:47:00Z</cp:lastPrinted>
  <dcterms:created xsi:type="dcterms:W3CDTF">2018-01-22T15:46:00Z</dcterms:created>
  <dcterms:modified xsi:type="dcterms:W3CDTF">2018-01-22T15:47:00Z</dcterms:modified>
</cp:coreProperties>
</file>